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339" w14:textId="35A20B0E" w:rsidR="00302DB2" w:rsidRDefault="00302DB2">
      <w:r>
        <w:rPr>
          <w:noProof/>
        </w:rPr>
        <w:drawing>
          <wp:inline distT="0" distB="0" distL="0" distR="0" wp14:anchorId="5CF61797" wp14:editId="67F3F35D">
            <wp:extent cx="5760720" cy="890270"/>
            <wp:effectExtent l="0" t="0" r="0" b="5080"/>
            <wp:docPr id="3" name="officeArt object" descr="Till startsidan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Till startsidan!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1EF5810" w14:textId="001A56D6" w:rsidR="00D52459" w:rsidRPr="007307C1" w:rsidRDefault="008F7440" w:rsidP="00EA4EC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Styrelsens </w:t>
      </w:r>
      <w:r w:rsidR="00D52459">
        <w:rPr>
          <w:rFonts w:ascii="Arial" w:hAnsi="Arial" w:cs="Arial"/>
          <w:b/>
          <w:bCs/>
          <w:sz w:val="36"/>
          <w:szCs w:val="36"/>
        </w:rPr>
        <w:t>föreslår</w:t>
      </w:r>
      <w:r w:rsidR="00E95B87">
        <w:rPr>
          <w:rFonts w:ascii="Arial" w:hAnsi="Arial" w:cs="Arial"/>
          <w:b/>
          <w:bCs/>
          <w:sz w:val="36"/>
          <w:szCs w:val="36"/>
        </w:rPr>
        <w:t xml:space="preserve"> </w:t>
      </w:r>
      <w:r w:rsidR="00EA4EC5">
        <w:rPr>
          <w:rFonts w:ascii="Arial" w:hAnsi="Arial" w:cs="Arial"/>
          <w:b/>
          <w:bCs/>
          <w:sz w:val="36"/>
          <w:szCs w:val="36"/>
        </w:rPr>
        <w:t>Årsmöte</w:t>
      </w:r>
      <w:r>
        <w:rPr>
          <w:rFonts w:ascii="Arial" w:hAnsi="Arial" w:cs="Arial"/>
          <w:b/>
          <w:bCs/>
          <w:sz w:val="36"/>
          <w:szCs w:val="36"/>
        </w:rPr>
        <w:t>t 202</w:t>
      </w:r>
      <w:r w:rsidR="007307C1">
        <w:rPr>
          <w:rFonts w:ascii="Arial" w:hAnsi="Arial" w:cs="Arial"/>
          <w:b/>
          <w:bCs/>
          <w:sz w:val="36"/>
          <w:szCs w:val="36"/>
        </w:rPr>
        <w:t>5</w:t>
      </w:r>
      <w:r w:rsidR="00D52459">
        <w:rPr>
          <w:rFonts w:ascii="Arial" w:hAnsi="Arial" w:cs="Arial"/>
          <w:b/>
          <w:bCs/>
          <w:sz w:val="36"/>
          <w:szCs w:val="36"/>
        </w:rPr>
        <w:t xml:space="preserve"> besluta att:</w:t>
      </w:r>
    </w:p>
    <w:p w14:paraId="31A2BE93" w14:textId="51D70F0B" w:rsidR="00D52459" w:rsidRPr="006F544D" w:rsidRDefault="00D52459" w:rsidP="00EA4EC5">
      <w:pPr>
        <w:rPr>
          <w:rFonts w:ascii="Arial" w:hAnsi="Arial" w:cs="Arial"/>
          <w:b/>
          <w:bCs/>
          <w:sz w:val="24"/>
          <w:szCs w:val="24"/>
        </w:rPr>
      </w:pPr>
      <w:r w:rsidRPr="006F544D">
        <w:rPr>
          <w:rFonts w:ascii="Arial" w:hAnsi="Arial" w:cs="Arial"/>
          <w:b/>
          <w:bCs/>
          <w:sz w:val="24"/>
          <w:szCs w:val="24"/>
        </w:rPr>
        <w:t>Verksamhetsplan</w:t>
      </w:r>
    </w:p>
    <w:p w14:paraId="6723EE5A" w14:textId="09742802" w:rsidR="00D52459" w:rsidRPr="007307C1" w:rsidRDefault="00D52459" w:rsidP="00EA4EC5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 xml:space="preserve">Styrelsen föreslår årsmötet att fastställa lagd verksamhetsplan med föreslagna arbetsdagar </w:t>
      </w:r>
      <w:proofErr w:type="gramStart"/>
      <w:r w:rsidRPr="007307C1">
        <w:rPr>
          <w:rFonts w:ascii="Arial" w:hAnsi="Arial" w:cs="Arial"/>
          <w:sz w:val="24"/>
          <w:szCs w:val="24"/>
        </w:rPr>
        <w:t>etc.</w:t>
      </w:r>
      <w:proofErr w:type="gramEnd"/>
    </w:p>
    <w:p w14:paraId="5203202C" w14:textId="66124D14" w:rsidR="00302DB2" w:rsidRPr="006F544D" w:rsidRDefault="008F7440" w:rsidP="00EA4EC5">
      <w:pPr>
        <w:rPr>
          <w:rFonts w:ascii="Arial" w:hAnsi="Arial" w:cs="Arial"/>
          <w:b/>
          <w:bCs/>
          <w:sz w:val="24"/>
          <w:szCs w:val="24"/>
        </w:rPr>
      </w:pPr>
      <w:r w:rsidRPr="006F544D">
        <w:rPr>
          <w:rFonts w:ascii="Arial" w:hAnsi="Arial" w:cs="Arial"/>
          <w:b/>
          <w:bCs/>
          <w:sz w:val="24"/>
          <w:szCs w:val="24"/>
        </w:rPr>
        <w:t>Avgifter</w:t>
      </w:r>
    </w:p>
    <w:p w14:paraId="108931F4" w14:textId="3D6AC49E" w:rsidR="007307C1" w:rsidRPr="007307C1" w:rsidRDefault="007307C1" w:rsidP="007307C1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>Medlemsavgiften</w:t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>500kr/år</w:t>
      </w:r>
    </w:p>
    <w:p w14:paraId="0627B85B" w14:textId="4145789A" w:rsidR="007307C1" w:rsidRPr="007307C1" w:rsidRDefault="007307C1" w:rsidP="007307C1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>Å</w:t>
      </w:r>
      <w:r w:rsidRPr="007307C1">
        <w:rPr>
          <w:rFonts w:ascii="Arial" w:hAnsi="Arial" w:cs="Arial"/>
          <w:sz w:val="24"/>
          <w:szCs w:val="24"/>
        </w:rPr>
        <w:t xml:space="preserve">rsavgift för el på brygga </w:t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>500kr/år</w:t>
      </w:r>
    </w:p>
    <w:p w14:paraId="764275B7" w14:textId="21308E07" w:rsidR="007307C1" w:rsidRPr="007307C1" w:rsidRDefault="007307C1" w:rsidP="007307C1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 xml:space="preserve">Medlemsavgift mindre båt vattenskoter </w:t>
      </w:r>
      <w:proofErr w:type="spellStart"/>
      <w:r w:rsidRPr="007307C1">
        <w:rPr>
          <w:rFonts w:ascii="Arial" w:hAnsi="Arial" w:cs="Arial"/>
          <w:sz w:val="24"/>
          <w:szCs w:val="24"/>
        </w:rPr>
        <w:t>etc</w:t>
      </w:r>
      <w:proofErr w:type="spellEnd"/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>300kr/år</w:t>
      </w:r>
    </w:p>
    <w:p w14:paraId="4991B643" w14:textId="71C63E73" w:rsidR="007307C1" w:rsidRPr="007307C1" w:rsidRDefault="007307C1" w:rsidP="007307C1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 xml:space="preserve">Nyckelkort för inpassering till klubbstuga </w:t>
      </w:r>
      <w:r w:rsidRPr="007307C1">
        <w:rPr>
          <w:rFonts w:ascii="Arial" w:hAnsi="Arial" w:cs="Arial"/>
          <w:sz w:val="24"/>
          <w:szCs w:val="24"/>
        </w:rPr>
        <w:tab/>
      </w:r>
      <w:r w:rsidR="00111A64">
        <w:rPr>
          <w:rFonts w:ascii="Arial" w:hAnsi="Arial" w:cs="Arial"/>
          <w:sz w:val="24"/>
          <w:szCs w:val="24"/>
        </w:rPr>
        <w:t>3</w:t>
      </w:r>
      <w:r w:rsidRPr="007307C1">
        <w:rPr>
          <w:rFonts w:ascii="Arial" w:hAnsi="Arial" w:cs="Arial"/>
          <w:sz w:val="24"/>
          <w:szCs w:val="24"/>
        </w:rPr>
        <w:t>00kr/år.</w:t>
      </w:r>
    </w:p>
    <w:p w14:paraId="1C26E798" w14:textId="77777777" w:rsidR="007307C1" w:rsidRPr="007307C1" w:rsidRDefault="007307C1" w:rsidP="007307C1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>Tillfälliga besökare</w:t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>200kr/dygn</w:t>
      </w:r>
    </w:p>
    <w:p w14:paraId="037F3CBF" w14:textId="434A163F" w:rsidR="007307C1" w:rsidRPr="007307C1" w:rsidRDefault="007307C1" w:rsidP="00EA4EC5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>Tillfälliga besökare under dagen</w:t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ab/>
      </w:r>
      <w:r w:rsidRPr="007307C1">
        <w:rPr>
          <w:rFonts w:ascii="Arial" w:hAnsi="Arial" w:cs="Arial"/>
          <w:sz w:val="24"/>
          <w:szCs w:val="24"/>
        </w:rPr>
        <w:t>50kr</w:t>
      </w:r>
      <w:r w:rsidRPr="007307C1">
        <w:rPr>
          <w:rFonts w:ascii="Arial" w:hAnsi="Arial" w:cs="Arial"/>
          <w:sz w:val="24"/>
          <w:szCs w:val="24"/>
        </w:rPr>
        <w:t>/dag</w:t>
      </w:r>
    </w:p>
    <w:p w14:paraId="75BE7DC3" w14:textId="0587C512" w:rsidR="00D52459" w:rsidRPr="006F544D" w:rsidRDefault="00860715" w:rsidP="00EA4E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Utbyggnad altan</w:t>
      </w:r>
    </w:p>
    <w:p w14:paraId="49FAB663" w14:textId="49B0B486" w:rsidR="00D52459" w:rsidRDefault="00860715" w:rsidP="00860715">
      <w:pPr>
        <w:rPr>
          <w:rFonts w:ascii="Arial" w:hAnsi="Arial" w:cs="Arial"/>
          <w:sz w:val="23"/>
          <w:szCs w:val="23"/>
        </w:rPr>
      </w:pPr>
      <w:r w:rsidRPr="00860715">
        <w:rPr>
          <w:rFonts w:ascii="Arial" w:hAnsi="Arial" w:cs="Arial"/>
          <w:sz w:val="23"/>
          <w:szCs w:val="23"/>
        </w:rPr>
        <w:t xml:space="preserve">Styrelsen föreslår årsmötet besluta att enligt 2022 års beslut ge styrelsen uppdrag att </w:t>
      </w:r>
      <w:r w:rsidR="007307C1">
        <w:rPr>
          <w:rFonts w:ascii="Arial" w:hAnsi="Arial" w:cs="Arial"/>
          <w:sz w:val="23"/>
          <w:szCs w:val="23"/>
        </w:rPr>
        <w:t>jobba med</w:t>
      </w:r>
      <w:r w:rsidRPr="00860715">
        <w:rPr>
          <w:rFonts w:ascii="Arial" w:hAnsi="Arial" w:cs="Arial"/>
          <w:sz w:val="23"/>
          <w:szCs w:val="23"/>
        </w:rPr>
        <w:t xml:space="preserve"> planerna på utbyggd </w:t>
      </w:r>
      <w:r w:rsidR="007307C1">
        <w:rPr>
          <w:rFonts w:ascii="Arial" w:hAnsi="Arial" w:cs="Arial"/>
          <w:sz w:val="23"/>
          <w:szCs w:val="23"/>
        </w:rPr>
        <w:t xml:space="preserve">av </w:t>
      </w:r>
      <w:r w:rsidRPr="00860715">
        <w:rPr>
          <w:rFonts w:ascii="Arial" w:hAnsi="Arial" w:cs="Arial"/>
          <w:sz w:val="23"/>
          <w:szCs w:val="23"/>
        </w:rPr>
        <w:t>altan om nödvändigt beslut fattas av markägare.</w:t>
      </w:r>
    </w:p>
    <w:p w14:paraId="166D8EAB" w14:textId="77777777" w:rsidR="00860715" w:rsidRPr="00BC5DB0" w:rsidRDefault="00860715" w:rsidP="00860715">
      <w:pPr>
        <w:rPr>
          <w:rFonts w:ascii="Arial" w:hAnsi="Arial" w:cs="Arial"/>
          <w:b/>
          <w:bCs/>
          <w:sz w:val="24"/>
          <w:szCs w:val="24"/>
        </w:rPr>
      </w:pPr>
      <w:bookmarkStart w:id="0" w:name="_Hlk96463854"/>
      <w:r w:rsidRPr="00BC5DB0">
        <w:rPr>
          <w:rFonts w:ascii="Arial" w:hAnsi="Arial" w:cs="Arial"/>
          <w:b/>
          <w:bCs/>
          <w:sz w:val="24"/>
          <w:szCs w:val="24"/>
        </w:rPr>
        <w:t>Lås och betallösningar</w:t>
      </w:r>
    </w:p>
    <w:p w14:paraId="021057EB" w14:textId="2BE9F851" w:rsidR="000C4C1E" w:rsidRDefault="00860715" w:rsidP="00860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föreslår att vi </w:t>
      </w:r>
      <w:r w:rsidR="007307C1">
        <w:rPr>
          <w:rFonts w:ascii="Arial" w:hAnsi="Arial" w:cs="Arial"/>
          <w:sz w:val="24"/>
          <w:szCs w:val="24"/>
        </w:rPr>
        <w:t>fortsätter utreda</w:t>
      </w:r>
      <w:r>
        <w:rPr>
          <w:rFonts w:ascii="Arial" w:hAnsi="Arial" w:cs="Arial"/>
          <w:sz w:val="24"/>
          <w:szCs w:val="24"/>
        </w:rPr>
        <w:t xml:space="preserve"> möjligheten till nya och </w:t>
      </w:r>
      <w:r w:rsidR="002C0CCA">
        <w:rPr>
          <w:rFonts w:ascii="Arial" w:hAnsi="Arial" w:cs="Arial"/>
          <w:sz w:val="24"/>
          <w:szCs w:val="24"/>
        </w:rPr>
        <w:t xml:space="preserve">mer flexibla </w:t>
      </w:r>
      <w:r>
        <w:rPr>
          <w:rFonts w:ascii="Arial" w:hAnsi="Arial" w:cs="Arial"/>
          <w:sz w:val="24"/>
          <w:szCs w:val="24"/>
        </w:rPr>
        <w:t xml:space="preserve">betalmöjligheter för </w:t>
      </w:r>
      <w:r w:rsidR="002C0CCA">
        <w:rPr>
          <w:rFonts w:ascii="Arial" w:hAnsi="Arial" w:cs="Arial"/>
          <w:sz w:val="24"/>
          <w:szCs w:val="24"/>
        </w:rPr>
        <w:t xml:space="preserve">besökare till </w:t>
      </w:r>
      <w:r>
        <w:rPr>
          <w:rFonts w:ascii="Arial" w:hAnsi="Arial" w:cs="Arial"/>
          <w:sz w:val="24"/>
          <w:szCs w:val="24"/>
        </w:rPr>
        <w:t>vår anläggning.</w:t>
      </w:r>
    </w:p>
    <w:bookmarkEnd w:id="0"/>
    <w:p w14:paraId="686E5035" w14:textId="17674420" w:rsidR="00D52459" w:rsidRDefault="007307C1" w:rsidP="00EA4E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Ströms Marina</w:t>
      </w:r>
    </w:p>
    <w:p w14:paraId="642C2B7E" w14:textId="3E2E82E1" w:rsidR="007307C1" w:rsidRDefault="007307C1" w:rsidP="00EA4EC5">
      <w:pPr>
        <w:rPr>
          <w:rFonts w:ascii="Arial" w:hAnsi="Arial" w:cs="Arial"/>
          <w:sz w:val="24"/>
          <w:szCs w:val="24"/>
        </w:rPr>
      </w:pPr>
      <w:r w:rsidRPr="007307C1">
        <w:rPr>
          <w:rFonts w:ascii="Arial" w:hAnsi="Arial" w:cs="Arial"/>
          <w:sz w:val="24"/>
          <w:szCs w:val="24"/>
        </w:rPr>
        <w:t xml:space="preserve">Styrelsen föreslår årsmötet </w:t>
      </w:r>
      <w:r>
        <w:rPr>
          <w:rFonts w:ascii="Arial" w:hAnsi="Arial" w:cs="Arial"/>
          <w:sz w:val="24"/>
          <w:szCs w:val="24"/>
        </w:rPr>
        <w:t xml:space="preserve">besluta att styrelsen får uppdraget att utreda och se över möjligheten att sälja Ströms Marina till Ströms Marina ekonomiska förening. Detta då Föreningen inkommit med önskemål om </w:t>
      </w:r>
      <w:r w:rsidR="00936C73">
        <w:rPr>
          <w:rFonts w:ascii="Arial" w:hAnsi="Arial" w:cs="Arial"/>
          <w:sz w:val="24"/>
          <w:szCs w:val="24"/>
        </w:rPr>
        <w:t>att köpa anläggningen</w:t>
      </w:r>
      <w:r>
        <w:rPr>
          <w:rFonts w:ascii="Arial" w:hAnsi="Arial" w:cs="Arial"/>
          <w:sz w:val="24"/>
          <w:szCs w:val="24"/>
        </w:rPr>
        <w:t>. Styrelsen behöver således se över denna möjlighet</w:t>
      </w:r>
      <w:r w:rsidR="00936C73">
        <w:rPr>
          <w:rFonts w:ascii="Arial" w:hAnsi="Arial" w:cs="Arial"/>
          <w:sz w:val="24"/>
          <w:szCs w:val="24"/>
        </w:rPr>
        <w:t xml:space="preserve">, juridik, värdering </w:t>
      </w:r>
      <w:proofErr w:type="spellStart"/>
      <w:r w:rsidR="00936C73">
        <w:rPr>
          <w:rFonts w:ascii="Arial" w:hAnsi="Arial" w:cs="Arial"/>
          <w:sz w:val="24"/>
          <w:szCs w:val="24"/>
        </w:rPr>
        <w:t>etc</w:t>
      </w:r>
      <w:proofErr w:type="spellEnd"/>
      <w:r w:rsidR="00936C73">
        <w:rPr>
          <w:rFonts w:ascii="Arial" w:hAnsi="Arial" w:cs="Arial"/>
          <w:sz w:val="24"/>
          <w:szCs w:val="24"/>
        </w:rPr>
        <w:t xml:space="preserve"> inför en eventuell försäljning. Inför en eventuell försäljning skall då hållas en extra stämma för eventuellt beslut.</w:t>
      </w:r>
    </w:p>
    <w:p w14:paraId="78400627" w14:textId="716C8834" w:rsidR="00954B23" w:rsidRPr="00954B23" w:rsidRDefault="00954B23" w:rsidP="00EA4EC5">
      <w:pPr>
        <w:rPr>
          <w:rFonts w:ascii="Arial" w:hAnsi="Arial" w:cs="Arial"/>
          <w:b/>
          <w:bCs/>
          <w:sz w:val="24"/>
          <w:szCs w:val="24"/>
        </w:rPr>
      </w:pPr>
      <w:r w:rsidRPr="00954B23">
        <w:rPr>
          <w:rFonts w:ascii="Arial" w:hAnsi="Arial" w:cs="Arial"/>
          <w:b/>
          <w:bCs/>
          <w:sz w:val="24"/>
          <w:szCs w:val="24"/>
        </w:rPr>
        <w:t>Inkomna Motioner</w:t>
      </w:r>
    </w:p>
    <w:p w14:paraId="2E844FB6" w14:textId="41FA560E" w:rsidR="00954B23" w:rsidRPr="007307C1" w:rsidRDefault="00954B23" w:rsidP="00EA4EC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>Inga motioner mar inkommit</w:t>
      </w:r>
    </w:p>
    <w:sectPr w:rsidR="00954B23" w:rsidRPr="0073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0D97"/>
    <w:multiLevelType w:val="hybridMultilevel"/>
    <w:tmpl w:val="D22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9DA"/>
    <w:multiLevelType w:val="hybridMultilevel"/>
    <w:tmpl w:val="9B40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59701">
    <w:abstractNumId w:val="0"/>
  </w:num>
  <w:num w:numId="2" w16cid:durableId="1111170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0035A3"/>
    <w:rsid w:val="000560DF"/>
    <w:rsid w:val="00077DE0"/>
    <w:rsid w:val="0008059A"/>
    <w:rsid w:val="000A07F9"/>
    <w:rsid w:val="000A4123"/>
    <w:rsid w:val="000A7BC5"/>
    <w:rsid w:val="000C4C1E"/>
    <w:rsid w:val="000C6D7F"/>
    <w:rsid w:val="00102A05"/>
    <w:rsid w:val="001058F7"/>
    <w:rsid w:val="00111A64"/>
    <w:rsid w:val="00111DCC"/>
    <w:rsid w:val="001152C9"/>
    <w:rsid w:val="0013140B"/>
    <w:rsid w:val="001645B9"/>
    <w:rsid w:val="00171E16"/>
    <w:rsid w:val="00190B0E"/>
    <w:rsid w:val="0026173D"/>
    <w:rsid w:val="0026631F"/>
    <w:rsid w:val="002C0CCA"/>
    <w:rsid w:val="00302DB2"/>
    <w:rsid w:val="003263A1"/>
    <w:rsid w:val="00335DBE"/>
    <w:rsid w:val="00357346"/>
    <w:rsid w:val="003D399E"/>
    <w:rsid w:val="003E1702"/>
    <w:rsid w:val="004167DC"/>
    <w:rsid w:val="0042090E"/>
    <w:rsid w:val="00480DAA"/>
    <w:rsid w:val="004903D0"/>
    <w:rsid w:val="00520D03"/>
    <w:rsid w:val="00557837"/>
    <w:rsid w:val="00581C69"/>
    <w:rsid w:val="005838D0"/>
    <w:rsid w:val="00592DEB"/>
    <w:rsid w:val="005A1DCB"/>
    <w:rsid w:val="005D6F46"/>
    <w:rsid w:val="005F51D4"/>
    <w:rsid w:val="005F7D20"/>
    <w:rsid w:val="00610A63"/>
    <w:rsid w:val="00614D3C"/>
    <w:rsid w:val="00633F6D"/>
    <w:rsid w:val="006357DF"/>
    <w:rsid w:val="00651D71"/>
    <w:rsid w:val="006D31E7"/>
    <w:rsid w:val="006D3F9C"/>
    <w:rsid w:val="006E6F8C"/>
    <w:rsid w:val="006F4AC0"/>
    <w:rsid w:val="006F544D"/>
    <w:rsid w:val="006F74FF"/>
    <w:rsid w:val="007307C1"/>
    <w:rsid w:val="007B1F6A"/>
    <w:rsid w:val="007D58BD"/>
    <w:rsid w:val="007E221B"/>
    <w:rsid w:val="007F2E0B"/>
    <w:rsid w:val="007F5D0E"/>
    <w:rsid w:val="008069F8"/>
    <w:rsid w:val="00837C67"/>
    <w:rsid w:val="0084653F"/>
    <w:rsid w:val="00853D88"/>
    <w:rsid w:val="00860715"/>
    <w:rsid w:val="00867A6B"/>
    <w:rsid w:val="00893BCD"/>
    <w:rsid w:val="008B6C79"/>
    <w:rsid w:val="008D2180"/>
    <w:rsid w:val="008F4269"/>
    <w:rsid w:val="008F612F"/>
    <w:rsid w:val="008F7440"/>
    <w:rsid w:val="00911483"/>
    <w:rsid w:val="00936C73"/>
    <w:rsid w:val="00954B23"/>
    <w:rsid w:val="00963340"/>
    <w:rsid w:val="009719CB"/>
    <w:rsid w:val="009808A4"/>
    <w:rsid w:val="009B1C07"/>
    <w:rsid w:val="009D3346"/>
    <w:rsid w:val="009E2B5E"/>
    <w:rsid w:val="00A3271E"/>
    <w:rsid w:val="00A327BA"/>
    <w:rsid w:val="00A93B52"/>
    <w:rsid w:val="00AD1CFB"/>
    <w:rsid w:val="00AE23EF"/>
    <w:rsid w:val="00B12F1C"/>
    <w:rsid w:val="00B226B2"/>
    <w:rsid w:val="00B5477B"/>
    <w:rsid w:val="00B65067"/>
    <w:rsid w:val="00BA283A"/>
    <w:rsid w:val="00BC0C02"/>
    <w:rsid w:val="00BC66A6"/>
    <w:rsid w:val="00C075BA"/>
    <w:rsid w:val="00C26A93"/>
    <w:rsid w:val="00C341AB"/>
    <w:rsid w:val="00C43925"/>
    <w:rsid w:val="00C77421"/>
    <w:rsid w:val="00CF58CE"/>
    <w:rsid w:val="00D021AF"/>
    <w:rsid w:val="00D47239"/>
    <w:rsid w:val="00D52459"/>
    <w:rsid w:val="00D66FE2"/>
    <w:rsid w:val="00D772E2"/>
    <w:rsid w:val="00DF22A6"/>
    <w:rsid w:val="00E22531"/>
    <w:rsid w:val="00E337E6"/>
    <w:rsid w:val="00E6256C"/>
    <w:rsid w:val="00E95B87"/>
    <w:rsid w:val="00EA4EC5"/>
    <w:rsid w:val="00EB21F6"/>
    <w:rsid w:val="00ED201D"/>
    <w:rsid w:val="00F11EDC"/>
    <w:rsid w:val="00F50F73"/>
    <w:rsid w:val="00F6432F"/>
    <w:rsid w:val="00F67687"/>
    <w:rsid w:val="00F67DBA"/>
    <w:rsid w:val="00F71FFF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925"/>
  <w15:chartTrackingRefBased/>
  <w15:docId w15:val="{ED0C4C03-FF18-40A9-AC99-C4B0CD4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B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C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860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getavstnd">
    <w:name w:val="No Spacing"/>
    <w:uiPriority w:val="1"/>
    <w:qFormat/>
    <w:rsid w:val="005D6F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Ronny Lestander</cp:lastModifiedBy>
  <cp:revision>2</cp:revision>
  <cp:lastPrinted>2022-02-22T22:13:00Z</cp:lastPrinted>
  <dcterms:created xsi:type="dcterms:W3CDTF">2025-03-05T13:29:00Z</dcterms:created>
  <dcterms:modified xsi:type="dcterms:W3CDTF">2025-03-05T13:29:00Z</dcterms:modified>
</cp:coreProperties>
</file>